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C3973" w14:textId="284D8FDE" w:rsidR="005D7AD3" w:rsidRPr="00DF1737" w:rsidRDefault="005D7AD3" w:rsidP="005D7AD3">
      <w:pPr>
        <w:pStyle w:val="Body"/>
        <w:rPr>
          <w:rFonts w:asciiTheme="minorHAnsi" w:hAnsiTheme="minorHAnsi" w:cstheme="minorHAnsi"/>
          <w:b/>
          <w:color w:val="auto"/>
          <w:szCs w:val="24"/>
        </w:rPr>
      </w:pPr>
      <w:bookmarkStart w:id="0" w:name="_Hlk108088217"/>
      <w:r w:rsidRPr="00DF1737">
        <w:rPr>
          <w:rFonts w:asciiTheme="minorHAnsi" w:hAnsiTheme="minorHAnsi" w:cstheme="minorHAnsi"/>
          <w:b/>
          <w:noProof/>
          <w:color w:val="auto"/>
          <w:szCs w:val="24"/>
        </w:rPr>
        <w:drawing>
          <wp:anchor distT="0" distB="0" distL="114300" distR="114300" simplePos="0" relativeHeight="251659264" behindDoc="0" locked="0" layoutInCell="1" allowOverlap="1" wp14:anchorId="63B23190" wp14:editId="140C32B5">
            <wp:simplePos x="0" y="0"/>
            <wp:positionH relativeFrom="column">
              <wp:posOffset>5105400</wp:posOffset>
            </wp:positionH>
            <wp:positionV relativeFrom="paragraph">
              <wp:posOffset>0</wp:posOffset>
            </wp:positionV>
            <wp:extent cx="907415" cy="1203960"/>
            <wp:effectExtent l="0" t="0" r="6985" b="0"/>
            <wp:wrapSquare wrapText="bothSides"/>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7415"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1737">
        <w:rPr>
          <w:rFonts w:asciiTheme="minorHAnsi" w:hAnsiTheme="minorHAnsi" w:cstheme="minorHAnsi"/>
          <w:b/>
          <w:color w:val="auto"/>
          <w:szCs w:val="24"/>
        </w:rPr>
        <w:t xml:space="preserve">FOR IMMEDIATE RELEASE </w:t>
      </w:r>
    </w:p>
    <w:p w14:paraId="6D14AD04" w14:textId="77777777" w:rsidR="005D7AD3" w:rsidRPr="00DF1737" w:rsidRDefault="005D7AD3" w:rsidP="00481B2E">
      <w:pPr>
        <w:pStyle w:val="Body"/>
        <w:jc w:val="both"/>
        <w:rPr>
          <w:rFonts w:asciiTheme="minorHAnsi" w:hAnsiTheme="minorHAnsi" w:cstheme="minorHAnsi"/>
          <w:color w:val="auto"/>
          <w:szCs w:val="24"/>
        </w:rPr>
      </w:pPr>
      <w:r w:rsidRPr="00DF1737">
        <w:rPr>
          <w:rFonts w:asciiTheme="minorHAnsi" w:hAnsiTheme="minorHAnsi" w:cstheme="minorHAnsi"/>
          <w:b/>
          <w:color w:val="auto"/>
          <w:szCs w:val="24"/>
        </w:rPr>
        <w:t>Contacts</w:t>
      </w:r>
      <w:r w:rsidRPr="00DF1737">
        <w:rPr>
          <w:rFonts w:asciiTheme="minorHAnsi" w:hAnsiTheme="minorHAnsi" w:cstheme="minorHAnsi"/>
          <w:color w:val="auto"/>
          <w:szCs w:val="24"/>
        </w:rPr>
        <w:t xml:space="preserve">: </w:t>
      </w:r>
    </w:p>
    <w:p w14:paraId="69E112E9" w14:textId="77777777" w:rsidR="00F35FF4" w:rsidRPr="00DF1737" w:rsidRDefault="00452D9F" w:rsidP="00481B2E">
      <w:pPr>
        <w:pStyle w:val="Body"/>
        <w:jc w:val="both"/>
        <w:rPr>
          <w:rFonts w:asciiTheme="minorHAnsi" w:hAnsiTheme="minorHAnsi" w:cstheme="minorHAnsi"/>
          <w:szCs w:val="24"/>
        </w:rPr>
      </w:pPr>
      <w:r w:rsidRPr="00DF1737">
        <w:rPr>
          <w:rFonts w:asciiTheme="minorHAnsi" w:hAnsiTheme="minorHAnsi" w:cstheme="minorHAnsi"/>
          <w:szCs w:val="24"/>
        </w:rPr>
        <w:t>Yolanda Campusano-Pilarte</w:t>
      </w:r>
      <w:r w:rsidR="005D7AD3" w:rsidRPr="00DF1737">
        <w:rPr>
          <w:rFonts w:asciiTheme="minorHAnsi" w:hAnsiTheme="minorHAnsi" w:cstheme="minorHAnsi"/>
          <w:szCs w:val="24"/>
        </w:rPr>
        <w:t xml:space="preserve">, </w:t>
      </w:r>
    </w:p>
    <w:p w14:paraId="4D3E7428" w14:textId="1A816732" w:rsidR="005D7AD3" w:rsidRPr="00DF1737" w:rsidRDefault="005D7AD3" w:rsidP="00481B2E">
      <w:pPr>
        <w:pStyle w:val="Body"/>
        <w:jc w:val="both"/>
        <w:rPr>
          <w:rFonts w:asciiTheme="minorHAnsi" w:hAnsiTheme="minorHAnsi" w:cstheme="minorHAnsi"/>
          <w:color w:val="auto"/>
          <w:szCs w:val="24"/>
        </w:rPr>
      </w:pPr>
      <w:r w:rsidRPr="00DF1737">
        <w:rPr>
          <w:rFonts w:asciiTheme="minorHAnsi" w:hAnsiTheme="minorHAnsi" w:cstheme="minorHAnsi"/>
          <w:szCs w:val="24"/>
        </w:rPr>
        <w:t>Public Relations</w:t>
      </w:r>
      <w:r w:rsidR="00F35FF4" w:rsidRPr="00DF1737">
        <w:rPr>
          <w:rFonts w:asciiTheme="minorHAnsi" w:hAnsiTheme="minorHAnsi" w:cstheme="minorHAnsi"/>
          <w:szCs w:val="24"/>
        </w:rPr>
        <w:t xml:space="preserve"> Manager</w:t>
      </w:r>
      <w:r w:rsidRPr="00DF1737">
        <w:rPr>
          <w:rFonts w:asciiTheme="minorHAnsi" w:hAnsiTheme="minorHAnsi" w:cstheme="minorHAnsi"/>
          <w:color w:val="auto"/>
          <w:szCs w:val="24"/>
        </w:rPr>
        <w:tab/>
      </w:r>
      <w:r w:rsidRPr="00DF1737">
        <w:rPr>
          <w:rFonts w:asciiTheme="minorHAnsi" w:hAnsiTheme="minorHAnsi" w:cstheme="minorHAnsi"/>
          <w:color w:val="auto"/>
          <w:szCs w:val="24"/>
        </w:rPr>
        <w:tab/>
        <w:t xml:space="preserve">          </w:t>
      </w:r>
    </w:p>
    <w:p w14:paraId="6FFAF493" w14:textId="526ACAF4" w:rsidR="005D7AD3" w:rsidRPr="00DF1737" w:rsidRDefault="005D7AD3" w:rsidP="00481B2E">
      <w:pPr>
        <w:pStyle w:val="BodyA"/>
        <w:jc w:val="both"/>
        <w:rPr>
          <w:rFonts w:asciiTheme="minorHAnsi" w:hAnsiTheme="minorHAnsi" w:cstheme="minorHAnsi"/>
          <w:color w:val="auto"/>
          <w:szCs w:val="24"/>
        </w:rPr>
      </w:pPr>
      <w:r w:rsidRPr="00DF1737">
        <w:rPr>
          <w:rFonts w:asciiTheme="minorHAnsi" w:hAnsiTheme="minorHAnsi" w:cstheme="minorHAnsi"/>
          <w:color w:val="auto"/>
          <w:szCs w:val="24"/>
        </w:rPr>
        <w:t>864.</w:t>
      </w:r>
      <w:r w:rsidR="004710C5" w:rsidRPr="00DF1737">
        <w:rPr>
          <w:rFonts w:asciiTheme="minorHAnsi" w:hAnsiTheme="minorHAnsi" w:cstheme="minorHAnsi"/>
          <w:color w:val="auto"/>
          <w:szCs w:val="24"/>
        </w:rPr>
        <w:t>3</w:t>
      </w:r>
      <w:r w:rsidRPr="00DF1737">
        <w:rPr>
          <w:rFonts w:asciiTheme="minorHAnsi" w:hAnsiTheme="minorHAnsi" w:cstheme="minorHAnsi"/>
          <w:color w:val="auto"/>
          <w:szCs w:val="24"/>
        </w:rPr>
        <w:t>20.</w:t>
      </w:r>
      <w:r w:rsidR="004710C5" w:rsidRPr="00DF1737">
        <w:rPr>
          <w:rFonts w:asciiTheme="minorHAnsi" w:hAnsiTheme="minorHAnsi" w:cstheme="minorHAnsi"/>
          <w:color w:val="auto"/>
          <w:szCs w:val="24"/>
        </w:rPr>
        <w:t>5034</w:t>
      </w:r>
      <w:r w:rsidRPr="00DF1737">
        <w:rPr>
          <w:rFonts w:asciiTheme="minorHAnsi" w:hAnsiTheme="minorHAnsi" w:cstheme="minorHAnsi"/>
          <w:color w:val="auto"/>
          <w:szCs w:val="24"/>
        </w:rPr>
        <w:t xml:space="preserve"> </w:t>
      </w:r>
    </w:p>
    <w:p w14:paraId="0985A7A3" w14:textId="71DB5BE2" w:rsidR="005D7AD3" w:rsidRPr="00DF1737" w:rsidRDefault="00872C46" w:rsidP="00481B2E">
      <w:pPr>
        <w:pStyle w:val="BodyA"/>
        <w:jc w:val="both"/>
        <w:rPr>
          <w:rFonts w:asciiTheme="minorHAnsi" w:hAnsiTheme="minorHAnsi" w:cstheme="minorHAnsi"/>
          <w:color w:val="auto"/>
          <w:szCs w:val="24"/>
        </w:rPr>
      </w:pPr>
      <w:hyperlink r:id="rId11" w:history="1">
        <w:r w:rsidRPr="00DF1737">
          <w:rPr>
            <w:rStyle w:val="Hyperlink"/>
            <w:rFonts w:asciiTheme="minorHAnsi" w:hAnsiTheme="minorHAnsi" w:cstheme="minorHAnsi"/>
            <w:szCs w:val="24"/>
          </w:rPr>
          <w:t>ycampusano@miraclehill.org</w:t>
        </w:r>
      </w:hyperlink>
    </w:p>
    <w:p w14:paraId="677CD1FC" w14:textId="77777777" w:rsidR="005D7AD3" w:rsidRPr="00DF1737" w:rsidRDefault="005D7AD3" w:rsidP="00481B2E">
      <w:pPr>
        <w:pStyle w:val="BodyA"/>
        <w:jc w:val="both"/>
        <w:rPr>
          <w:rFonts w:asciiTheme="minorHAnsi" w:hAnsiTheme="minorHAnsi" w:cstheme="minorHAnsi"/>
          <w:color w:val="auto"/>
          <w:szCs w:val="24"/>
        </w:rPr>
      </w:pPr>
    </w:p>
    <w:p w14:paraId="76567802" w14:textId="77777777" w:rsidR="005D7AD3" w:rsidRPr="00DF1737" w:rsidRDefault="005D7AD3" w:rsidP="00481B2E">
      <w:pPr>
        <w:jc w:val="both"/>
        <w:rPr>
          <w:rFonts w:asciiTheme="minorHAnsi" w:hAnsiTheme="minorHAnsi" w:cstheme="minorHAnsi"/>
          <w:b/>
          <w:color w:val="000000"/>
        </w:rPr>
      </w:pPr>
    </w:p>
    <w:p w14:paraId="57F4C55F" w14:textId="5E6C5A91" w:rsidR="002451CD" w:rsidRDefault="00A149C0" w:rsidP="00B92F44">
      <w:pPr>
        <w:jc w:val="center"/>
        <w:rPr>
          <w:rFonts w:asciiTheme="minorHAnsi" w:hAnsiTheme="minorHAnsi" w:cstheme="minorHAnsi"/>
          <w:b/>
          <w:color w:val="000000"/>
          <w:sz w:val="40"/>
          <w:szCs w:val="40"/>
        </w:rPr>
      </w:pPr>
      <w:r>
        <w:rPr>
          <w:rFonts w:asciiTheme="minorHAnsi" w:hAnsiTheme="minorHAnsi" w:cstheme="minorHAnsi"/>
          <w:b/>
          <w:color w:val="000000"/>
          <w:sz w:val="40"/>
          <w:szCs w:val="40"/>
        </w:rPr>
        <w:t>18</w:t>
      </w:r>
      <w:r w:rsidRPr="00A149C0">
        <w:rPr>
          <w:rFonts w:asciiTheme="minorHAnsi" w:hAnsiTheme="minorHAnsi" w:cstheme="minorHAnsi"/>
          <w:b/>
          <w:color w:val="000000"/>
          <w:sz w:val="40"/>
          <w:szCs w:val="40"/>
          <w:vertAlign w:val="superscript"/>
        </w:rPr>
        <w:t>th</w:t>
      </w:r>
      <w:r>
        <w:rPr>
          <w:rFonts w:asciiTheme="minorHAnsi" w:hAnsiTheme="minorHAnsi" w:cstheme="minorHAnsi"/>
          <w:b/>
          <w:color w:val="000000"/>
          <w:sz w:val="40"/>
          <w:szCs w:val="40"/>
        </w:rPr>
        <w:t xml:space="preserve"> Annual Ellis and Bradley Turkey Fry for Miracle Hill to be </w:t>
      </w:r>
      <w:r w:rsidR="00357D74">
        <w:rPr>
          <w:rFonts w:asciiTheme="minorHAnsi" w:hAnsiTheme="minorHAnsi" w:cstheme="minorHAnsi"/>
          <w:b/>
          <w:color w:val="000000"/>
          <w:sz w:val="40"/>
          <w:szCs w:val="40"/>
        </w:rPr>
        <w:t>C</w:t>
      </w:r>
      <w:r>
        <w:rPr>
          <w:rFonts w:asciiTheme="minorHAnsi" w:hAnsiTheme="minorHAnsi" w:cstheme="minorHAnsi"/>
          <w:b/>
          <w:color w:val="000000"/>
          <w:sz w:val="40"/>
          <w:szCs w:val="40"/>
        </w:rPr>
        <w:t>elebrated Tuesday, November 26th</w:t>
      </w:r>
    </w:p>
    <w:p w14:paraId="41C30AE0" w14:textId="77777777" w:rsidR="00A525B4" w:rsidRPr="00DF1737" w:rsidRDefault="00A525B4" w:rsidP="00B92F44">
      <w:pPr>
        <w:jc w:val="center"/>
        <w:rPr>
          <w:rFonts w:asciiTheme="minorHAnsi" w:hAnsiTheme="minorHAnsi" w:cstheme="minorHAnsi"/>
          <w:b/>
          <w:color w:val="000000"/>
        </w:rPr>
      </w:pPr>
    </w:p>
    <w:p w14:paraId="62447C2D" w14:textId="0ACF725B" w:rsidR="004C6227" w:rsidRDefault="009B2537" w:rsidP="004C6227">
      <w:pPr>
        <w:pStyle w:val="NormalWeb"/>
        <w:spacing w:before="0" w:beforeAutospacing="0" w:after="0" w:afterAutospacing="0"/>
        <w:jc w:val="both"/>
        <w:rPr>
          <w:rFonts w:asciiTheme="minorHAnsi" w:hAnsiTheme="minorHAnsi" w:cstheme="minorHAnsi"/>
          <w:color w:val="0E101A"/>
        </w:rPr>
      </w:pPr>
      <w:r w:rsidRPr="00D62D6A">
        <w:rPr>
          <w:rFonts w:asciiTheme="minorHAnsi" w:hAnsiTheme="minorHAnsi" w:cstheme="minorHAnsi"/>
          <w:b/>
          <w:bCs/>
          <w:color w:val="0E101A"/>
        </w:rPr>
        <w:t>GREENVILLE, SC (</w:t>
      </w:r>
      <w:r w:rsidR="00A525B4" w:rsidRPr="00D62D6A">
        <w:rPr>
          <w:rFonts w:asciiTheme="minorHAnsi" w:hAnsiTheme="minorHAnsi" w:cstheme="minorHAnsi"/>
          <w:b/>
          <w:bCs/>
          <w:color w:val="0E101A"/>
        </w:rPr>
        <w:t>November</w:t>
      </w:r>
      <w:r w:rsidR="00D707B5" w:rsidRPr="00D62D6A">
        <w:rPr>
          <w:rFonts w:asciiTheme="minorHAnsi" w:hAnsiTheme="minorHAnsi" w:cstheme="minorHAnsi"/>
          <w:b/>
          <w:bCs/>
          <w:color w:val="0E101A"/>
        </w:rPr>
        <w:t xml:space="preserve"> </w:t>
      </w:r>
      <w:r w:rsidR="00357D74">
        <w:rPr>
          <w:rFonts w:asciiTheme="minorHAnsi" w:hAnsiTheme="minorHAnsi" w:cstheme="minorHAnsi"/>
          <w:b/>
          <w:bCs/>
          <w:color w:val="0E101A"/>
        </w:rPr>
        <w:t>14</w:t>
      </w:r>
      <w:r w:rsidR="00D707B5" w:rsidRPr="00D62D6A">
        <w:rPr>
          <w:rFonts w:asciiTheme="minorHAnsi" w:hAnsiTheme="minorHAnsi" w:cstheme="minorHAnsi"/>
          <w:b/>
          <w:bCs/>
          <w:color w:val="0E101A"/>
        </w:rPr>
        <w:t>,</w:t>
      </w:r>
      <w:r w:rsidRPr="00D62D6A">
        <w:rPr>
          <w:rFonts w:asciiTheme="minorHAnsi" w:hAnsiTheme="minorHAnsi" w:cstheme="minorHAnsi"/>
          <w:b/>
          <w:bCs/>
          <w:color w:val="0E101A"/>
        </w:rPr>
        <w:t xml:space="preserve"> 202</w:t>
      </w:r>
      <w:r w:rsidR="00823664" w:rsidRPr="00D62D6A">
        <w:rPr>
          <w:rFonts w:asciiTheme="minorHAnsi" w:hAnsiTheme="minorHAnsi" w:cstheme="minorHAnsi"/>
          <w:b/>
          <w:bCs/>
          <w:color w:val="0E101A"/>
        </w:rPr>
        <w:t>4</w:t>
      </w:r>
      <w:r w:rsidRPr="00D62D6A">
        <w:rPr>
          <w:rFonts w:asciiTheme="minorHAnsi" w:hAnsiTheme="minorHAnsi" w:cstheme="minorHAnsi"/>
          <w:b/>
          <w:bCs/>
          <w:color w:val="0E101A"/>
        </w:rPr>
        <w:t>)</w:t>
      </w:r>
      <w:r w:rsidRPr="00DF1737">
        <w:rPr>
          <w:rFonts w:asciiTheme="minorHAnsi" w:hAnsiTheme="minorHAnsi" w:cstheme="minorHAnsi"/>
          <w:color w:val="0E101A"/>
        </w:rPr>
        <w:t xml:space="preserve"> </w:t>
      </w:r>
      <w:r w:rsidRPr="00D62D6A">
        <w:rPr>
          <w:rFonts w:ascii="Myriad Pro" w:hAnsi="Myriad Pro"/>
          <w:bCs/>
        </w:rPr>
        <w:t>–</w:t>
      </w:r>
      <w:r w:rsidR="00281059" w:rsidRPr="00D62D6A">
        <w:rPr>
          <w:rFonts w:ascii="Myriad Pro" w:hAnsi="Myriad Pro"/>
          <w:bCs/>
        </w:rPr>
        <w:t xml:space="preserve"> </w:t>
      </w:r>
      <w:r w:rsidR="004C6227" w:rsidRPr="00C531EE">
        <w:rPr>
          <w:rFonts w:asciiTheme="minorHAnsi" w:hAnsiTheme="minorHAnsi" w:cstheme="minorHAnsi"/>
          <w:color w:val="0E101A"/>
        </w:rPr>
        <w:t>For the 1</w:t>
      </w:r>
      <w:r w:rsidR="003A42C8">
        <w:rPr>
          <w:rFonts w:asciiTheme="minorHAnsi" w:hAnsiTheme="minorHAnsi" w:cstheme="minorHAnsi"/>
          <w:color w:val="0E101A"/>
        </w:rPr>
        <w:t>8</w:t>
      </w:r>
      <w:r w:rsidR="004C6227" w:rsidRPr="00C531EE">
        <w:rPr>
          <w:rFonts w:asciiTheme="minorHAnsi" w:hAnsiTheme="minorHAnsi" w:cstheme="minorHAnsi"/>
          <w:color w:val="0E101A"/>
        </w:rPr>
        <w:t>th consecutive year, the Ellis &amp; Bradley Turkey Fry for Miracle Hill</w:t>
      </w:r>
      <w:r w:rsidR="004C6227">
        <w:rPr>
          <w:rFonts w:asciiTheme="minorHAnsi" w:hAnsiTheme="minorHAnsi" w:cstheme="minorHAnsi"/>
          <w:color w:val="0E101A"/>
        </w:rPr>
        <w:t xml:space="preserve"> will be hosted at the Spartanburg Rescue Mission. This is the largest community feeding in the Upstate, serving </w:t>
      </w:r>
      <w:r w:rsidR="004C6227" w:rsidRPr="00C531EE">
        <w:rPr>
          <w:rFonts w:asciiTheme="minorHAnsi" w:hAnsiTheme="minorHAnsi" w:cstheme="minorHAnsi"/>
          <w:color w:val="0E101A"/>
        </w:rPr>
        <w:t xml:space="preserve">more than </w:t>
      </w:r>
      <w:r w:rsidR="003A42C8">
        <w:rPr>
          <w:rFonts w:asciiTheme="minorHAnsi" w:hAnsiTheme="minorHAnsi" w:cstheme="minorHAnsi"/>
          <w:color w:val="0E101A"/>
        </w:rPr>
        <w:t>7</w:t>
      </w:r>
      <w:r w:rsidR="004C6227" w:rsidRPr="00C531EE">
        <w:rPr>
          <w:rFonts w:asciiTheme="minorHAnsi" w:hAnsiTheme="minorHAnsi" w:cstheme="minorHAnsi"/>
          <w:color w:val="0E101A"/>
        </w:rPr>
        <w:t>,000 adults and children</w:t>
      </w:r>
      <w:r w:rsidR="004C6227">
        <w:rPr>
          <w:rFonts w:asciiTheme="minorHAnsi" w:hAnsiTheme="minorHAnsi" w:cstheme="minorHAnsi"/>
          <w:color w:val="0E101A"/>
        </w:rPr>
        <w:t xml:space="preserve"> during Thanksgiving week</w:t>
      </w:r>
      <w:r w:rsidR="004C6227" w:rsidRPr="00C531EE">
        <w:rPr>
          <w:rFonts w:asciiTheme="minorHAnsi" w:hAnsiTheme="minorHAnsi" w:cstheme="minorHAnsi"/>
          <w:color w:val="0E101A"/>
        </w:rPr>
        <w:t xml:space="preserve">. </w:t>
      </w:r>
    </w:p>
    <w:p w14:paraId="785CB99D" w14:textId="77777777" w:rsidR="004C6227" w:rsidRDefault="004C6227" w:rsidP="004C6227">
      <w:pPr>
        <w:pStyle w:val="NormalWeb"/>
        <w:spacing w:before="0" w:beforeAutospacing="0" w:after="0" w:afterAutospacing="0"/>
        <w:jc w:val="both"/>
        <w:rPr>
          <w:rFonts w:asciiTheme="minorHAnsi" w:hAnsiTheme="minorHAnsi" w:cstheme="minorHAnsi"/>
          <w:color w:val="0E101A"/>
        </w:rPr>
      </w:pPr>
    </w:p>
    <w:p w14:paraId="1849BD97" w14:textId="6DFC5CCA" w:rsidR="004C6227" w:rsidRDefault="00303E51" w:rsidP="004C6227">
      <w:pPr>
        <w:pStyle w:val="NormalWeb"/>
        <w:spacing w:before="0" w:beforeAutospacing="0" w:after="0" w:afterAutospacing="0"/>
        <w:jc w:val="both"/>
        <w:rPr>
          <w:rFonts w:asciiTheme="minorHAnsi" w:hAnsiTheme="minorHAnsi" w:cstheme="minorHAnsi"/>
          <w:color w:val="0E101A"/>
        </w:rPr>
      </w:pPr>
      <w:r w:rsidRPr="00303E51">
        <w:rPr>
          <w:rFonts w:asciiTheme="minorHAnsi" w:hAnsiTheme="minorHAnsi" w:cstheme="minorHAnsi"/>
          <w:color w:val="0E101A"/>
        </w:rPr>
        <w:t xml:space="preserve">This community event brings together families, friends, and businesses for a day of giving, great food, and </w:t>
      </w:r>
      <w:r w:rsidR="000F5F61" w:rsidRPr="00303E51">
        <w:rPr>
          <w:rFonts w:asciiTheme="minorHAnsi" w:hAnsiTheme="minorHAnsi" w:cstheme="minorHAnsi"/>
          <w:color w:val="0E101A"/>
        </w:rPr>
        <w:t>fun</w:t>
      </w:r>
      <w:r w:rsidR="000F5F61">
        <w:rPr>
          <w:rFonts w:asciiTheme="minorHAnsi" w:hAnsiTheme="minorHAnsi" w:cstheme="minorHAnsi"/>
          <w:color w:val="0E101A"/>
        </w:rPr>
        <w:t xml:space="preserve">, all </w:t>
      </w:r>
      <w:r w:rsidRPr="00303E51">
        <w:rPr>
          <w:rFonts w:asciiTheme="minorHAnsi" w:hAnsiTheme="minorHAnsi" w:cstheme="minorHAnsi"/>
          <w:color w:val="0E101A"/>
        </w:rPr>
        <w:t>in support of Miracle Hill's mission to help those in need throughout the Upstate of South Carolina.</w:t>
      </w:r>
      <w:r w:rsidR="006D35D0">
        <w:rPr>
          <w:rFonts w:asciiTheme="minorHAnsi" w:hAnsiTheme="minorHAnsi" w:cstheme="minorHAnsi"/>
          <w:color w:val="0E101A"/>
        </w:rPr>
        <w:t xml:space="preserve"> </w:t>
      </w:r>
      <w:r w:rsidR="004C6227" w:rsidRPr="00C531EE">
        <w:rPr>
          <w:rFonts w:asciiTheme="minorHAnsi" w:hAnsiTheme="minorHAnsi" w:cstheme="minorHAnsi"/>
          <w:color w:val="0E101A"/>
        </w:rPr>
        <w:t>Kicking off with this event, Miracle Hill will feed approximately 100,000 meals over the holiday season.</w:t>
      </w:r>
      <w:r w:rsidR="004C6227">
        <w:rPr>
          <w:rFonts w:asciiTheme="minorHAnsi" w:hAnsiTheme="minorHAnsi" w:cstheme="minorHAnsi"/>
          <w:color w:val="0E101A"/>
        </w:rPr>
        <w:t xml:space="preserve"> </w:t>
      </w:r>
      <w:r w:rsidR="004C6227" w:rsidRPr="00C531EE">
        <w:rPr>
          <w:rFonts w:asciiTheme="minorHAnsi" w:hAnsiTheme="minorHAnsi" w:cstheme="minorHAnsi"/>
          <w:color w:val="0E101A"/>
        </w:rPr>
        <w:t>This will be a humbling,</w:t>
      </w:r>
      <w:r w:rsidR="004C6227">
        <w:rPr>
          <w:rFonts w:asciiTheme="minorHAnsi" w:hAnsiTheme="minorHAnsi" w:cstheme="minorHAnsi"/>
          <w:color w:val="0E101A"/>
        </w:rPr>
        <w:t xml:space="preserve"> yet </w:t>
      </w:r>
      <w:r w:rsidR="004C6227" w:rsidRPr="00C531EE">
        <w:rPr>
          <w:rFonts w:asciiTheme="minorHAnsi" w:hAnsiTheme="minorHAnsi" w:cstheme="minorHAnsi"/>
          <w:color w:val="0E101A"/>
        </w:rPr>
        <w:t>rewarding, experience for all involved</w:t>
      </w:r>
      <w:r w:rsidR="004C6227">
        <w:rPr>
          <w:rFonts w:asciiTheme="minorHAnsi" w:hAnsiTheme="minorHAnsi" w:cstheme="minorHAnsi"/>
          <w:color w:val="0E101A"/>
        </w:rPr>
        <w:t xml:space="preserve">. </w:t>
      </w:r>
      <w:r w:rsidR="004C6227" w:rsidRPr="00C531EE">
        <w:rPr>
          <w:rFonts w:asciiTheme="minorHAnsi" w:hAnsiTheme="minorHAnsi" w:cstheme="minorHAnsi"/>
          <w:color w:val="0E101A"/>
        </w:rPr>
        <w:t> </w:t>
      </w:r>
    </w:p>
    <w:p w14:paraId="5FFAFF94" w14:textId="77777777" w:rsidR="004C6227" w:rsidRDefault="004C6227" w:rsidP="004C6227">
      <w:pPr>
        <w:pStyle w:val="NormalWeb"/>
        <w:spacing w:before="0" w:beforeAutospacing="0" w:after="0" w:afterAutospacing="0"/>
        <w:jc w:val="both"/>
        <w:rPr>
          <w:rFonts w:asciiTheme="minorHAnsi" w:hAnsiTheme="minorHAnsi" w:cstheme="minorHAnsi"/>
          <w:color w:val="0E101A"/>
        </w:rPr>
      </w:pPr>
    </w:p>
    <w:p w14:paraId="3B2BB3AC" w14:textId="5762F1F0" w:rsidR="004C6227" w:rsidRDefault="003844A8" w:rsidP="004C6227">
      <w:pPr>
        <w:pStyle w:val="NormalWeb"/>
        <w:spacing w:before="0" w:beforeAutospacing="0" w:after="0" w:afterAutospacing="0"/>
        <w:jc w:val="both"/>
        <w:rPr>
          <w:rFonts w:asciiTheme="minorHAnsi" w:hAnsiTheme="minorHAnsi" w:cstheme="minorHAnsi"/>
          <w:color w:val="0E101A"/>
        </w:rPr>
      </w:pPr>
      <w:r>
        <w:rPr>
          <w:rFonts w:asciiTheme="minorHAnsi" w:hAnsiTheme="minorHAnsi" w:cstheme="minorHAnsi"/>
          <w:color w:val="0E101A"/>
        </w:rPr>
        <w:t>The Turkey Fry</w:t>
      </w:r>
      <w:r w:rsidR="004C6227" w:rsidRPr="000A7D54">
        <w:rPr>
          <w:rFonts w:asciiTheme="minorHAnsi" w:hAnsiTheme="minorHAnsi" w:cstheme="minorHAnsi"/>
          <w:color w:val="0E101A"/>
        </w:rPr>
        <w:t xml:space="preserve"> would not be possible without the contributions and support from the community. Miracle Hill is requesting </w:t>
      </w:r>
      <w:r w:rsidR="00F6237E">
        <w:rPr>
          <w:rFonts w:asciiTheme="minorHAnsi" w:hAnsiTheme="minorHAnsi" w:cstheme="minorHAnsi"/>
          <w:color w:val="0E101A"/>
        </w:rPr>
        <w:t>volunteers</w:t>
      </w:r>
      <w:r w:rsidR="005167BD">
        <w:rPr>
          <w:rFonts w:asciiTheme="minorHAnsi" w:hAnsiTheme="minorHAnsi" w:cstheme="minorHAnsi"/>
          <w:color w:val="0E101A"/>
        </w:rPr>
        <w:t xml:space="preserve">, </w:t>
      </w:r>
      <w:r w:rsidR="004C6227" w:rsidRPr="000A7D54">
        <w:rPr>
          <w:rFonts w:asciiTheme="minorHAnsi" w:hAnsiTheme="minorHAnsi" w:cstheme="minorHAnsi"/>
          <w:color w:val="0E101A"/>
        </w:rPr>
        <w:t xml:space="preserve">donations of turkeys and canned goods. Financial contributions are also welcomed to help provide for the ongoing care of the guests living in the shelters. </w:t>
      </w:r>
      <w:r w:rsidR="00AA73CE">
        <w:rPr>
          <w:rFonts w:asciiTheme="minorHAnsi" w:hAnsiTheme="minorHAnsi" w:cstheme="minorHAnsi"/>
          <w:color w:val="0E101A"/>
        </w:rPr>
        <w:t xml:space="preserve">Volunteers can sign up at miraclehill.org. </w:t>
      </w:r>
      <w:r w:rsidR="004C6227" w:rsidRPr="000A7D54">
        <w:rPr>
          <w:rFonts w:asciiTheme="minorHAnsi" w:hAnsiTheme="minorHAnsi" w:cstheme="minorHAnsi"/>
          <w:color w:val="0E101A"/>
        </w:rPr>
        <w:t xml:space="preserve">Turkeys and other items may be dropped off Friday, November </w:t>
      </w:r>
      <w:r w:rsidR="004C6227">
        <w:rPr>
          <w:rFonts w:asciiTheme="minorHAnsi" w:hAnsiTheme="minorHAnsi" w:cstheme="minorHAnsi"/>
          <w:color w:val="0E101A"/>
        </w:rPr>
        <w:t>1</w:t>
      </w:r>
      <w:r w:rsidR="00A21497">
        <w:rPr>
          <w:rFonts w:asciiTheme="minorHAnsi" w:hAnsiTheme="minorHAnsi" w:cstheme="minorHAnsi"/>
          <w:color w:val="0E101A"/>
        </w:rPr>
        <w:t>5</w:t>
      </w:r>
      <w:r w:rsidR="004C6227" w:rsidRPr="000A7D54">
        <w:rPr>
          <w:rFonts w:asciiTheme="minorHAnsi" w:hAnsiTheme="minorHAnsi" w:cstheme="minorHAnsi"/>
          <w:color w:val="0E101A"/>
        </w:rPr>
        <w:t xml:space="preserve">th, </w:t>
      </w:r>
      <w:r w:rsidR="00AF54D3" w:rsidRPr="000A7D54">
        <w:rPr>
          <w:rFonts w:asciiTheme="minorHAnsi" w:hAnsiTheme="minorHAnsi" w:cstheme="minorHAnsi"/>
          <w:color w:val="0E101A"/>
        </w:rPr>
        <w:t>or Saturday, November 1</w:t>
      </w:r>
      <w:r w:rsidR="00AF54D3">
        <w:rPr>
          <w:rFonts w:asciiTheme="minorHAnsi" w:hAnsiTheme="minorHAnsi" w:cstheme="minorHAnsi"/>
          <w:color w:val="0E101A"/>
        </w:rPr>
        <w:t>6</w:t>
      </w:r>
      <w:r w:rsidR="00AF54D3" w:rsidRPr="000A7D54">
        <w:rPr>
          <w:rFonts w:asciiTheme="minorHAnsi" w:hAnsiTheme="minorHAnsi" w:cstheme="minorHAnsi"/>
          <w:color w:val="0E101A"/>
        </w:rPr>
        <w:t>th,</w:t>
      </w:r>
      <w:r w:rsidR="00AF54D3">
        <w:rPr>
          <w:rFonts w:asciiTheme="minorHAnsi" w:hAnsiTheme="minorHAnsi" w:cstheme="minorHAnsi"/>
          <w:color w:val="0E101A"/>
        </w:rPr>
        <w:t xml:space="preserve"> from</w:t>
      </w:r>
      <w:r w:rsidR="00AF54D3" w:rsidRPr="000A7D54">
        <w:rPr>
          <w:rFonts w:asciiTheme="minorHAnsi" w:hAnsiTheme="minorHAnsi" w:cstheme="minorHAnsi"/>
          <w:color w:val="0E101A"/>
        </w:rPr>
        <w:t xml:space="preserve"> </w:t>
      </w:r>
      <w:r w:rsidR="004C6227">
        <w:rPr>
          <w:rFonts w:asciiTheme="minorHAnsi" w:hAnsiTheme="minorHAnsi" w:cstheme="minorHAnsi"/>
          <w:color w:val="0E101A"/>
        </w:rPr>
        <w:t>1</w:t>
      </w:r>
      <w:r w:rsidR="00987223">
        <w:rPr>
          <w:rFonts w:asciiTheme="minorHAnsi" w:hAnsiTheme="minorHAnsi" w:cstheme="minorHAnsi"/>
          <w:color w:val="0E101A"/>
        </w:rPr>
        <w:t>1</w:t>
      </w:r>
      <w:r w:rsidR="004C6227">
        <w:rPr>
          <w:rFonts w:asciiTheme="minorHAnsi" w:hAnsiTheme="minorHAnsi" w:cstheme="minorHAnsi"/>
          <w:color w:val="0E101A"/>
        </w:rPr>
        <w:t>:00 a</w:t>
      </w:r>
      <w:r w:rsidR="004C6227" w:rsidRPr="000A7D54">
        <w:rPr>
          <w:rFonts w:asciiTheme="minorHAnsi" w:hAnsiTheme="minorHAnsi" w:cstheme="minorHAnsi"/>
          <w:color w:val="0E101A"/>
        </w:rPr>
        <w:t xml:space="preserve">.m. – </w:t>
      </w:r>
      <w:r w:rsidR="00987223">
        <w:rPr>
          <w:rFonts w:asciiTheme="minorHAnsi" w:hAnsiTheme="minorHAnsi" w:cstheme="minorHAnsi"/>
          <w:color w:val="0E101A"/>
        </w:rPr>
        <w:t>2</w:t>
      </w:r>
      <w:r w:rsidR="004C6227">
        <w:rPr>
          <w:rFonts w:asciiTheme="minorHAnsi" w:hAnsiTheme="minorHAnsi" w:cstheme="minorHAnsi"/>
          <w:color w:val="0E101A"/>
        </w:rPr>
        <w:t>:00</w:t>
      </w:r>
      <w:r w:rsidR="004C6227" w:rsidRPr="000A7D54">
        <w:rPr>
          <w:rFonts w:asciiTheme="minorHAnsi" w:hAnsiTheme="minorHAnsi" w:cstheme="minorHAnsi"/>
          <w:color w:val="0E101A"/>
        </w:rPr>
        <w:t xml:space="preserve"> p.m., either the </w:t>
      </w:r>
      <w:hyperlink r:id="rId12" w:tgtFrame="_blank" w:history="1">
        <w:r w:rsidR="004C6227" w:rsidRPr="000A7D54">
          <w:rPr>
            <w:rStyle w:val="Hyperlink"/>
            <w:rFonts w:asciiTheme="minorHAnsi" w:hAnsiTheme="minorHAnsi" w:cstheme="minorHAnsi"/>
            <w:color w:val="4A6EE0"/>
          </w:rPr>
          <w:t>Miracle Hill Food Warehouse</w:t>
        </w:r>
      </w:hyperlink>
      <w:r w:rsidR="004C6227" w:rsidRPr="000A7D54">
        <w:rPr>
          <w:rFonts w:asciiTheme="minorHAnsi" w:hAnsiTheme="minorHAnsi" w:cstheme="minorHAnsi"/>
          <w:color w:val="0E101A"/>
        </w:rPr>
        <w:t> or </w:t>
      </w:r>
      <w:hyperlink r:id="rId13" w:tgtFrame="_blank" w:history="1">
        <w:r w:rsidR="004C6227" w:rsidRPr="000A7D54">
          <w:rPr>
            <w:rStyle w:val="Hyperlink"/>
            <w:rFonts w:asciiTheme="minorHAnsi" w:hAnsiTheme="minorHAnsi" w:cstheme="minorHAnsi"/>
            <w:color w:val="4A6EE0"/>
          </w:rPr>
          <w:t>Spartanburg Rescue Mission</w:t>
        </w:r>
      </w:hyperlink>
      <w:r w:rsidR="004C6227" w:rsidRPr="000A7D54">
        <w:rPr>
          <w:rFonts w:asciiTheme="minorHAnsi" w:hAnsiTheme="minorHAnsi" w:cstheme="minorHAnsi"/>
          <w:color w:val="0E101A"/>
        </w:rPr>
        <w:t>. Donors may also purchase items from an </w:t>
      </w:r>
      <w:hyperlink r:id="rId14" w:history="1">
        <w:r w:rsidR="004C6227" w:rsidRPr="001E4D0E">
          <w:rPr>
            <w:rStyle w:val="Hyperlink"/>
            <w:rFonts w:asciiTheme="minorHAnsi" w:hAnsiTheme="minorHAnsi" w:cstheme="minorHAnsi"/>
          </w:rPr>
          <w:t>Ama</w:t>
        </w:r>
        <w:r w:rsidR="004C6227" w:rsidRPr="001E4D0E">
          <w:rPr>
            <w:rStyle w:val="Hyperlink"/>
            <w:rFonts w:asciiTheme="minorHAnsi" w:hAnsiTheme="minorHAnsi" w:cstheme="minorHAnsi"/>
          </w:rPr>
          <w:t>z</w:t>
        </w:r>
        <w:r w:rsidR="004C6227" w:rsidRPr="001E4D0E">
          <w:rPr>
            <w:rStyle w:val="Hyperlink"/>
            <w:rFonts w:asciiTheme="minorHAnsi" w:hAnsiTheme="minorHAnsi" w:cstheme="minorHAnsi"/>
          </w:rPr>
          <w:t>on needs list</w:t>
        </w:r>
      </w:hyperlink>
      <w:r w:rsidR="004C6227" w:rsidRPr="000A7D54">
        <w:rPr>
          <w:rFonts w:asciiTheme="minorHAnsi" w:hAnsiTheme="minorHAnsi" w:cstheme="minorHAnsi"/>
          <w:color w:val="0E101A"/>
        </w:rPr>
        <w:t> and have them shipped directly to the ministry. </w:t>
      </w:r>
    </w:p>
    <w:p w14:paraId="5D8F8E6C" w14:textId="46680B35" w:rsidR="00F6237E" w:rsidRPr="000A7D54" w:rsidRDefault="00F6237E" w:rsidP="004C6227">
      <w:pPr>
        <w:pStyle w:val="NormalWeb"/>
        <w:spacing w:before="0" w:beforeAutospacing="0" w:after="0" w:afterAutospacing="0"/>
        <w:jc w:val="both"/>
        <w:rPr>
          <w:rFonts w:asciiTheme="minorHAnsi" w:hAnsiTheme="minorHAnsi" w:cstheme="minorHAnsi"/>
          <w:color w:val="0E101A"/>
        </w:rPr>
      </w:pPr>
    </w:p>
    <w:p w14:paraId="77FEFC57" w14:textId="6AF28120" w:rsidR="004C6227" w:rsidRPr="000A7D54" w:rsidRDefault="004C6227" w:rsidP="004C6227">
      <w:pPr>
        <w:pStyle w:val="NormalWeb"/>
        <w:spacing w:before="0" w:beforeAutospacing="0" w:after="0" w:afterAutospacing="0"/>
        <w:jc w:val="both"/>
        <w:rPr>
          <w:rFonts w:asciiTheme="minorHAnsi" w:hAnsiTheme="minorHAnsi" w:cstheme="minorHAnsi"/>
          <w:color w:val="0E101A"/>
        </w:rPr>
      </w:pPr>
      <w:r w:rsidRPr="00C531EE">
        <w:rPr>
          <w:rFonts w:asciiTheme="minorHAnsi" w:hAnsiTheme="minorHAnsi" w:cstheme="minorHAnsi"/>
          <w:color w:val="0E101A"/>
        </w:rPr>
        <w:t>Thanksgiving dinners will be provided at Miracle Hill’s four homeless shelters and two recovery programs, and turkeys will be distributed to Miracle Hill foster families. </w:t>
      </w:r>
      <w:r w:rsidRPr="00B65043">
        <w:rPr>
          <w:rFonts w:asciiTheme="minorHAnsi" w:hAnsiTheme="minorHAnsi" w:cstheme="minorHAnsi"/>
          <w:color w:val="0E101A"/>
        </w:rPr>
        <w:t xml:space="preserve">Miracle Hill is also </w:t>
      </w:r>
      <w:r w:rsidR="005C22E8" w:rsidRPr="00B65043">
        <w:rPr>
          <w:rFonts w:asciiTheme="minorHAnsi" w:hAnsiTheme="minorHAnsi" w:cstheme="minorHAnsi"/>
          <w:color w:val="0E101A"/>
        </w:rPr>
        <w:t>connecting</w:t>
      </w:r>
      <w:r w:rsidRPr="00B65043">
        <w:rPr>
          <w:rFonts w:asciiTheme="minorHAnsi" w:hAnsiTheme="minorHAnsi" w:cstheme="minorHAnsi"/>
          <w:color w:val="0E101A"/>
        </w:rPr>
        <w:t xml:space="preserve"> </w:t>
      </w:r>
      <w:r w:rsidR="003B106C">
        <w:rPr>
          <w:rFonts w:asciiTheme="minorHAnsi" w:hAnsiTheme="minorHAnsi" w:cstheme="minorHAnsi"/>
          <w:color w:val="0E101A"/>
        </w:rPr>
        <w:t>with other commu</w:t>
      </w:r>
      <w:r w:rsidR="00F6237E">
        <w:rPr>
          <w:rFonts w:asciiTheme="minorHAnsi" w:hAnsiTheme="minorHAnsi" w:cstheme="minorHAnsi"/>
          <w:color w:val="0E101A"/>
        </w:rPr>
        <w:t xml:space="preserve">nity </w:t>
      </w:r>
      <w:r w:rsidR="005C22E8">
        <w:rPr>
          <w:rFonts w:asciiTheme="minorHAnsi" w:hAnsiTheme="minorHAnsi" w:cstheme="minorHAnsi"/>
          <w:color w:val="0E101A"/>
        </w:rPr>
        <w:t xml:space="preserve">partners </w:t>
      </w:r>
      <w:r>
        <w:rPr>
          <w:rFonts w:asciiTheme="minorHAnsi" w:hAnsiTheme="minorHAnsi" w:cstheme="minorHAnsi"/>
          <w:color w:val="0E101A"/>
        </w:rPr>
        <w:t xml:space="preserve">to </w:t>
      </w:r>
      <w:r w:rsidRPr="00B65043">
        <w:rPr>
          <w:rFonts w:asciiTheme="minorHAnsi" w:hAnsiTheme="minorHAnsi" w:cstheme="minorHAnsi"/>
          <w:color w:val="0E101A"/>
        </w:rPr>
        <w:t>distribut</w:t>
      </w:r>
      <w:r>
        <w:rPr>
          <w:rFonts w:asciiTheme="minorHAnsi" w:hAnsiTheme="minorHAnsi" w:cstheme="minorHAnsi"/>
          <w:color w:val="0E101A"/>
        </w:rPr>
        <w:t xml:space="preserve">e </w:t>
      </w:r>
      <w:r w:rsidRPr="00B65043">
        <w:rPr>
          <w:rFonts w:asciiTheme="minorHAnsi" w:hAnsiTheme="minorHAnsi" w:cstheme="minorHAnsi"/>
          <w:color w:val="0E101A"/>
        </w:rPr>
        <w:t>meals to low-income neighborhoods and additional people in need.</w:t>
      </w:r>
      <w:r w:rsidRPr="000A7D54">
        <w:rPr>
          <w:rFonts w:asciiTheme="minorHAnsi" w:hAnsiTheme="minorHAnsi" w:cstheme="minorHAnsi"/>
          <w:color w:val="0E101A"/>
        </w:rPr>
        <w:t> </w:t>
      </w:r>
    </w:p>
    <w:p w14:paraId="0C23912A" w14:textId="77777777" w:rsidR="004C6227" w:rsidRPr="000A7D54" w:rsidRDefault="004C6227" w:rsidP="004C6227">
      <w:pPr>
        <w:pStyle w:val="NormalWeb"/>
        <w:spacing w:before="0" w:beforeAutospacing="0" w:after="0" w:afterAutospacing="0"/>
        <w:jc w:val="both"/>
        <w:rPr>
          <w:rFonts w:asciiTheme="minorHAnsi" w:hAnsiTheme="minorHAnsi" w:cstheme="minorHAnsi"/>
          <w:color w:val="0E101A"/>
        </w:rPr>
      </w:pPr>
      <w:r w:rsidRPr="000A7D54">
        <w:rPr>
          <w:rFonts w:asciiTheme="minorHAnsi" w:hAnsiTheme="minorHAnsi" w:cstheme="minorHAnsi"/>
          <w:color w:val="0E101A"/>
        </w:rPr>
        <w:t> </w:t>
      </w:r>
    </w:p>
    <w:p w14:paraId="4B84BFF7" w14:textId="77777777" w:rsidR="004C6227" w:rsidRPr="000A7D54" w:rsidRDefault="004C6227" w:rsidP="004C6227">
      <w:pPr>
        <w:pStyle w:val="NormalWeb"/>
        <w:spacing w:before="0" w:beforeAutospacing="0" w:after="0" w:afterAutospacing="0"/>
        <w:jc w:val="both"/>
        <w:rPr>
          <w:rFonts w:asciiTheme="minorHAnsi" w:hAnsiTheme="minorHAnsi" w:cstheme="minorHAnsi"/>
          <w:color w:val="0E101A"/>
        </w:rPr>
      </w:pPr>
      <w:r w:rsidRPr="000A7D54">
        <w:rPr>
          <w:rFonts w:asciiTheme="minorHAnsi" w:hAnsiTheme="minorHAnsi" w:cstheme="minorHAnsi"/>
          <w:color w:val="0E101A"/>
        </w:rPr>
        <w:t>For more information about the event, visit </w:t>
      </w:r>
      <w:hyperlink r:id="rId15" w:tgtFrame="_blank" w:history="1">
        <w:r w:rsidRPr="000A7D54">
          <w:rPr>
            <w:rStyle w:val="Hyperlink"/>
            <w:rFonts w:asciiTheme="minorHAnsi" w:hAnsiTheme="minorHAnsi" w:cstheme="minorHAnsi"/>
            <w:color w:val="4A6EE0"/>
          </w:rPr>
          <w:t>miraclehill.org/turkeyfry</w:t>
        </w:r>
      </w:hyperlink>
      <w:r w:rsidRPr="000A7D54">
        <w:rPr>
          <w:rFonts w:asciiTheme="minorHAnsi" w:hAnsiTheme="minorHAnsi" w:cstheme="minorHAnsi"/>
          <w:color w:val="0E101A"/>
        </w:rPr>
        <w:t> or send an email to </w:t>
      </w:r>
      <w:hyperlink r:id="rId16" w:tgtFrame="_blank" w:history="1">
        <w:r w:rsidRPr="000A7D54">
          <w:rPr>
            <w:rStyle w:val="Hyperlink"/>
            <w:rFonts w:asciiTheme="minorHAnsi" w:hAnsiTheme="minorHAnsi" w:cstheme="minorHAnsi"/>
            <w:color w:val="4A6EE0"/>
          </w:rPr>
          <w:t>events@miraclehill.org</w:t>
        </w:r>
      </w:hyperlink>
      <w:r w:rsidRPr="000A7D54">
        <w:rPr>
          <w:rFonts w:asciiTheme="minorHAnsi" w:hAnsiTheme="minorHAnsi" w:cstheme="minorHAnsi"/>
          <w:color w:val="0E101A"/>
        </w:rPr>
        <w:t>.</w:t>
      </w:r>
    </w:p>
    <w:p w14:paraId="6701B6D9" w14:textId="2F50DDF7" w:rsidR="00863C34" w:rsidRPr="008406A3" w:rsidRDefault="00863C34" w:rsidP="00357D74">
      <w:pPr>
        <w:jc w:val="both"/>
        <w:rPr>
          <w:rFonts w:ascii="Myriad Pro" w:hAnsi="Myriad Pro"/>
          <w:bCs/>
        </w:rPr>
      </w:pPr>
    </w:p>
    <w:p w14:paraId="1008C30E" w14:textId="77777777" w:rsidR="005D7AD3" w:rsidRPr="00DF1737" w:rsidRDefault="005D7AD3" w:rsidP="00575B1F">
      <w:pPr>
        <w:ind w:left="720"/>
        <w:jc w:val="center"/>
        <w:rPr>
          <w:rFonts w:asciiTheme="minorHAnsi" w:hAnsiTheme="minorHAnsi" w:cstheme="minorHAnsi"/>
          <w:b/>
          <w:bCs/>
          <w:shd w:val="clear" w:color="auto" w:fill="FFFFFF"/>
        </w:rPr>
      </w:pPr>
      <w:r w:rsidRPr="00DF1737">
        <w:rPr>
          <w:rFonts w:asciiTheme="minorHAnsi" w:hAnsiTheme="minorHAnsi" w:cstheme="minorHAnsi"/>
          <w:b/>
          <w:bCs/>
          <w:shd w:val="clear" w:color="auto" w:fill="FFFFFF"/>
        </w:rPr>
        <w:t>-more-</w:t>
      </w:r>
    </w:p>
    <w:p w14:paraId="3B2FAD27" w14:textId="646467BD" w:rsidR="005D7AD3" w:rsidRPr="00DF1737" w:rsidRDefault="005D7AD3" w:rsidP="00481B2E">
      <w:pPr>
        <w:pStyle w:val="BodyA"/>
        <w:jc w:val="both"/>
        <w:rPr>
          <w:rFonts w:asciiTheme="minorHAnsi" w:hAnsiTheme="minorHAnsi" w:cstheme="minorHAnsi"/>
          <w:b/>
          <w:bCs/>
          <w:color w:val="auto"/>
          <w:szCs w:val="24"/>
        </w:rPr>
      </w:pPr>
    </w:p>
    <w:p w14:paraId="681B136D" w14:textId="77777777" w:rsidR="00695112" w:rsidRPr="00DF1737" w:rsidRDefault="00695112" w:rsidP="00481B2E">
      <w:pPr>
        <w:pStyle w:val="BodyA"/>
        <w:jc w:val="both"/>
        <w:rPr>
          <w:rFonts w:asciiTheme="minorHAnsi" w:hAnsiTheme="minorHAnsi" w:cstheme="minorHAnsi"/>
          <w:b/>
          <w:bCs/>
          <w:color w:val="auto"/>
          <w:szCs w:val="24"/>
        </w:rPr>
      </w:pPr>
    </w:p>
    <w:p w14:paraId="4092091C" w14:textId="28C6A7AB" w:rsidR="005D7AD3" w:rsidRPr="00DF1737" w:rsidRDefault="005D7AD3" w:rsidP="00481B2E">
      <w:pPr>
        <w:pStyle w:val="BodyA"/>
        <w:jc w:val="both"/>
        <w:rPr>
          <w:rFonts w:asciiTheme="minorHAnsi" w:hAnsiTheme="minorHAnsi" w:cstheme="minorHAnsi"/>
          <w:b/>
          <w:bCs/>
          <w:color w:val="auto"/>
          <w:szCs w:val="24"/>
        </w:rPr>
      </w:pPr>
      <w:r w:rsidRPr="00DF1737">
        <w:rPr>
          <w:rFonts w:asciiTheme="minorHAnsi" w:hAnsiTheme="minorHAnsi" w:cstheme="minorHAnsi"/>
          <w:b/>
          <w:bCs/>
          <w:color w:val="auto"/>
          <w:szCs w:val="24"/>
        </w:rPr>
        <w:t>About Miracle Hill Ministries</w:t>
      </w:r>
    </w:p>
    <w:p w14:paraId="3D744998" w14:textId="367235FA" w:rsidR="005D7AD3" w:rsidRPr="00DF1737" w:rsidRDefault="005D7AD3" w:rsidP="00481B2E">
      <w:pPr>
        <w:jc w:val="both"/>
        <w:rPr>
          <w:rFonts w:asciiTheme="minorHAnsi" w:hAnsiTheme="minorHAnsi" w:cstheme="minorHAnsi"/>
        </w:rPr>
      </w:pPr>
      <w:r w:rsidRPr="00DF1737">
        <w:rPr>
          <w:rFonts w:asciiTheme="minorHAnsi" w:hAnsiTheme="minorHAnsi" w:cstheme="minorHAnsi"/>
        </w:rPr>
        <w:t xml:space="preserve">Miracle Hill Ministries is the Upstate’s largest, most comprehensive provider of services to homeless children and adults.  Serving the Upstate since 1937, Miracle Hill’s programs include rescue shelters for the homeless, residential addiction recovery, transitional housing, and foster care.  Miracle Hill’s eight thrift stores provide employment opportunities for the community as well as former Miracle Hill </w:t>
      </w:r>
      <w:r w:rsidRPr="00DF1737">
        <w:rPr>
          <w:rFonts w:asciiTheme="minorHAnsi" w:hAnsiTheme="minorHAnsi" w:cstheme="minorHAnsi"/>
        </w:rPr>
        <w:lastRenderedPageBreak/>
        <w:t xml:space="preserve">guests. Miracle Hill has been awarded the Certificate of Excellence as a Certified Mission by </w:t>
      </w:r>
      <w:hyperlink r:id="rId17" w:history="1">
        <w:r w:rsidRPr="00DF1737">
          <w:rPr>
            <w:rStyle w:val="Hyperlink"/>
            <w:rFonts w:asciiTheme="minorHAnsi" w:hAnsiTheme="minorHAnsi" w:cstheme="minorHAnsi"/>
          </w:rPr>
          <w:t>City Gate Network</w:t>
        </w:r>
      </w:hyperlink>
      <w:r w:rsidRPr="00DF1737">
        <w:rPr>
          <w:rFonts w:asciiTheme="minorHAnsi" w:hAnsiTheme="minorHAnsi" w:cstheme="minorHAnsi"/>
        </w:rPr>
        <w:t xml:space="preserve">, a distinction given to fewer than 30 missions nationwide. Additionally, Miracle Hill’s children’s program has been accredited by </w:t>
      </w:r>
      <w:hyperlink r:id="rId18" w:history="1">
        <w:r w:rsidRPr="00DF1737">
          <w:rPr>
            <w:rStyle w:val="Hyperlink"/>
            <w:rFonts w:asciiTheme="minorHAnsi" w:hAnsiTheme="minorHAnsi" w:cstheme="minorHAnsi"/>
          </w:rPr>
          <w:t>CARF International</w:t>
        </w:r>
      </w:hyperlink>
      <w:r w:rsidRPr="00DF1737">
        <w:rPr>
          <w:rFonts w:asciiTheme="minorHAnsi" w:hAnsiTheme="minorHAnsi" w:cstheme="minorHAnsi"/>
        </w:rPr>
        <w:t xml:space="preserve">. For more information about Miracle Hill, please visit </w:t>
      </w:r>
      <w:hyperlink r:id="rId19" w:history="1">
        <w:r w:rsidRPr="00DF1737">
          <w:rPr>
            <w:rStyle w:val="Hyperlink"/>
            <w:rFonts w:asciiTheme="minorHAnsi" w:hAnsiTheme="minorHAnsi" w:cstheme="minorHAnsi"/>
          </w:rPr>
          <w:t>www.MiracleHill.org</w:t>
        </w:r>
      </w:hyperlink>
      <w:r w:rsidRPr="00DF1737">
        <w:rPr>
          <w:rFonts w:asciiTheme="minorHAnsi" w:hAnsiTheme="minorHAnsi" w:cstheme="minorHAnsi"/>
        </w:rPr>
        <w:t xml:space="preserve"> or call 864.268.4357.   Find us on </w:t>
      </w:r>
      <w:hyperlink r:id="rId20" w:history="1">
        <w:r w:rsidRPr="00DF1737">
          <w:rPr>
            <w:rStyle w:val="Hyperlink"/>
            <w:rFonts w:asciiTheme="minorHAnsi" w:hAnsiTheme="minorHAnsi" w:cstheme="minorHAnsi"/>
          </w:rPr>
          <w:t>Facebook</w:t>
        </w:r>
      </w:hyperlink>
      <w:r w:rsidRPr="00DF1737">
        <w:rPr>
          <w:rFonts w:asciiTheme="minorHAnsi" w:hAnsiTheme="minorHAnsi" w:cstheme="minorHAnsi"/>
        </w:rPr>
        <w:t>,</w:t>
      </w:r>
      <w:r w:rsidR="00026F01" w:rsidRPr="00DF1737">
        <w:rPr>
          <w:rFonts w:asciiTheme="minorHAnsi" w:hAnsiTheme="minorHAnsi" w:cstheme="minorHAnsi"/>
        </w:rPr>
        <w:t xml:space="preserve"> LinkedIn</w:t>
      </w:r>
      <w:r w:rsidRPr="00DF1737">
        <w:rPr>
          <w:rFonts w:asciiTheme="minorHAnsi" w:hAnsiTheme="minorHAnsi" w:cstheme="minorHAnsi"/>
        </w:rPr>
        <w:t xml:space="preserve">, and </w:t>
      </w:r>
      <w:hyperlink r:id="rId21" w:history="1">
        <w:r w:rsidRPr="00DF1737">
          <w:rPr>
            <w:rStyle w:val="Hyperlink"/>
            <w:rFonts w:asciiTheme="minorHAnsi" w:hAnsiTheme="minorHAnsi" w:cstheme="minorHAnsi"/>
          </w:rPr>
          <w:t>Instagram</w:t>
        </w:r>
      </w:hyperlink>
      <w:r w:rsidRPr="00DF1737">
        <w:rPr>
          <w:rFonts w:asciiTheme="minorHAnsi" w:hAnsiTheme="minorHAnsi" w:cstheme="minorHAnsi"/>
        </w:rPr>
        <w:t xml:space="preserve">. </w:t>
      </w:r>
    </w:p>
    <w:bookmarkEnd w:id="0"/>
    <w:p w14:paraId="31381E91" w14:textId="77777777" w:rsidR="005D7AD3" w:rsidRPr="00DF1737" w:rsidRDefault="005D7AD3" w:rsidP="00481B2E">
      <w:pPr>
        <w:pStyle w:val="BodyA"/>
        <w:jc w:val="both"/>
        <w:rPr>
          <w:rFonts w:asciiTheme="minorHAnsi" w:hAnsiTheme="minorHAnsi" w:cstheme="minorHAnsi"/>
          <w:color w:val="auto"/>
          <w:szCs w:val="24"/>
        </w:rPr>
      </w:pPr>
    </w:p>
    <w:p w14:paraId="08076BED" w14:textId="1304D3C0" w:rsidR="00972795" w:rsidRPr="00DF1737" w:rsidRDefault="005D7AD3" w:rsidP="00616191">
      <w:pPr>
        <w:pStyle w:val="BodyA"/>
        <w:jc w:val="center"/>
        <w:rPr>
          <w:rFonts w:asciiTheme="minorHAnsi" w:hAnsiTheme="minorHAnsi" w:cstheme="minorHAnsi"/>
          <w:color w:val="auto"/>
          <w:szCs w:val="24"/>
        </w:rPr>
      </w:pPr>
      <w:r w:rsidRPr="00DF1737">
        <w:rPr>
          <w:rFonts w:asciiTheme="minorHAnsi" w:hAnsiTheme="minorHAnsi" w:cstheme="minorHAnsi"/>
          <w:color w:val="auto"/>
          <w:szCs w:val="24"/>
        </w:rPr>
        <w:t>###</w:t>
      </w:r>
    </w:p>
    <w:p w14:paraId="34AB5786" w14:textId="5C63CB8C" w:rsidR="00803096" w:rsidRDefault="00803096" w:rsidP="00616191">
      <w:pPr>
        <w:pStyle w:val="BodyA"/>
        <w:jc w:val="center"/>
        <w:rPr>
          <w:rFonts w:asciiTheme="minorHAnsi" w:hAnsiTheme="minorHAnsi" w:cstheme="minorHAnsi"/>
          <w:szCs w:val="24"/>
        </w:rPr>
      </w:pPr>
      <w:r>
        <w:rPr>
          <w:rFonts w:asciiTheme="minorHAnsi" w:hAnsiTheme="minorHAnsi" w:cstheme="minorHAnsi"/>
          <w:noProof/>
          <w:szCs w:val="24"/>
        </w:rPr>
        <w:drawing>
          <wp:inline distT="0" distB="0" distL="0" distR="0" wp14:anchorId="384C6B8C" wp14:editId="5C3B53F3">
            <wp:extent cx="2758440" cy="2068830"/>
            <wp:effectExtent l="0" t="0" r="3810" b="7620"/>
            <wp:docPr id="1974723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23167" name="Picture 197472316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61275" cy="2070956"/>
                    </a:xfrm>
                    <a:prstGeom prst="rect">
                      <a:avLst/>
                    </a:prstGeom>
                  </pic:spPr>
                </pic:pic>
              </a:graphicData>
            </a:graphic>
          </wp:inline>
        </w:drawing>
      </w:r>
      <w:r>
        <w:rPr>
          <w:rFonts w:asciiTheme="minorHAnsi" w:hAnsiTheme="minorHAnsi" w:cstheme="minorHAnsi"/>
          <w:noProof/>
          <w:szCs w:val="24"/>
        </w:rPr>
        <w:drawing>
          <wp:inline distT="0" distB="0" distL="0" distR="0" wp14:anchorId="66008350" wp14:editId="0A36327B">
            <wp:extent cx="3124200" cy="2082800"/>
            <wp:effectExtent l="0" t="0" r="0" b="0"/>
            <wp:docPr id="1701697860" name="Picture 2" descr="A group of women in aprons hold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97860" name="Picture 2" descr="A group of women in aprons holding foo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24200" cy="2082800"/>
                    </a:xfrm>
                    <a:prstGeom prst="rect">
                      <a:avLst/>
                    </a:prstGeom>
                  </pic:spPr>
                </pic:pic>
              </a:graphicData>
            </a:graphic>
          </wp:inline>
        </w:drawing>
      </w:r>
      <w:r>
        <w:rPr>
          <w:rFonts w:asciiTheme="minorHAnsi" w:hAnsiTheme="minorHAnsi" w:cstheme="minorHAnsi"/>
          <w:noProof/>
          <w:szCs w:val="24"/>
        </w:rPr>
        <w:drawing>
          <wp:inline distT="0" distB="0" distL="0" distR="0" wp14:anchorId="7B849EA2" wp14:editId="4800F49C">
            <wp:extent cx="3251835" cy="2167890"/>
            <wp:effectExtent l="0" t="0" r="5715" b="3810"/>
            <wp:docPr id="1634311506" name="Picture 3" descr="A group of people wearing aprons and h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11506" name="Picture 3" descr="A group of people wearing aprons and hat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1835" cy="2167890"/>
                    </a:xfrm>
                    <a:prstGeom prst="rect">
                      <a:avLst/>
                    </a:prstGeom>
                  </pic:spPr>
                </pic:pic>
              </a:graphicData>
            </a:graphic>
          </wp:inline>
        </w:drawing>
      </w:r>
    </w:p>
    <w:p w14:paraId="029E7970" w14:textId="51D526B7" w:rsidR="008475C1" w:rsidRDefault="008475C1" w:rsidP="00616191">
      <w:pPr>
        <w:pStyle w:val="NormalWeb"/>
        <w:jc w:val="center"/>
      </w:pPr>
    </w:p>
    <w:p w14:paraId="5B90D8BA" w14:textId="793B191D" w:rsidR="008475C1" w:rsidRPr="00DF1737" w:rsidRDefault="008475C1" w:rsidP="00616191">
      <w:pPr>
        <w:pStyle w:val="BodyA"/>
        <w:jc w:val="center"/>
        <w:rPr>
          <w:rFonts w:asciiTheme="minorHAnsi" w:hAnsiTheme="minorHAnsi" w:cstheme="minorHAnsi"/>
          <w:szCs w:val="24"/>
        </w:rPr>
      </w:pPr>
    </w:p>
    <w:p w14:paraId="19895D11" w14:textId="06C73403" w:rsidR="00C72500" w:rsidRPr="00DF1737" w:rsidRDefault="00C72500" w:rsidP="00616191">
      <w:pPr>
        <w:pStyle w:val="BodyA"/>
        <w:jc w:val="center"/>
        <w:rPr>
          <w:rFonts w:asciiTheme="minorHAnsi" w:hAnsiTheme="minorHAnsi" w:cstheme="minorHAnsi"/>
          <w:szCs w:val="24"/>
        </w:rPr>
      </w:pPr>
    </w:p>
    <w:p w14:paraId="2B2C97B1" w14:textId="6B3F572F" w:rsidR="00274923" w:rsidRDefault="00274923" w:rsidP="00616191">
      <w:pPr>
        <w:pStyle w:val="NormalWeb"/>
        <w:jc w:val="center"/>
      </w:pPr>
    </w:p>
    <w:p w14:paraId="0F2A8236" w14:textId="7EB38103" w:rsidR="00C72500" w:rsidRDefault="00C72500" w:rsidP="00616191">
      <w:pPr>
        <w:pStyle w:val="BodyA"/>
        <w:jc w:val="center"/>
        <w:rPr>
          <w:rFonts w:asciiTheme="minorHAnsi" w:hAnsiTheme="minorHAnsi" w:cstheme="minorHAnsi"/>
          <w:szCs w:val="24"/>
        </w:rPr>
      </w:pPr>
    </w:p>
    <w:p w14:paraId="27D2C4D9" w14:textId="77777777" w:rsidR="00217728" w:rsidRDefault="00217728" w:rsidP="00616191">
      <w:pPr>
        <w:pStyle w:val="BodyA"/>
        <w:jc w:val="center"/>
        <w:rPr>
          <w:rFonts w:asciiTheme="minorHAnsi" w:hAnsiTheme="minorHAnsi" w:cstheme="minorHAnsi"/>
          <w:szCs w:val="24"/>
        </w:rPr>
      </w:pPr>
    </w:p>
    <w:p w14:paraId="3B24B055" w14:textId="78008468" w:rsidR="00217728" w:rsidRDefault="00217728" w:rsidP="00616191">
      <w:pPr>
        <w:pStyle w:val="NormalWeb"/>
        <w:jc w:val="center"/>
      </w:pPr>
    </w:p>
    <w:sectPr w:rsidR="00217728" w:rsidSect="005C6973">
      <w:headerReference w:type="default" r:id="rId25"/>
      <w:pgSz w:w="12240" w:h="15840" w:code="1"/>
      <w:pgMar w:top="1152" w:right="1080" w:bottom="1152" w:left="1296"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D56B6" w14:textId="77777777" w:rsidR="00621D37" w:rsidRDefault="00621D37">
      <w:r>
        <w:separator/>
      </w:r>
    </w:p>
  </w:endnote>
  <w:endnote w:type="continuationSeparator" w:id="0">
    <w:p w14:paraId="7CF2317D" w14:textId="77777777" w:rsidR="00621D37" w:rsidRDefault="0062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323CE" w14:textId="77777777" w:rsidR="00621D37" w:rsidRDefault="00621D37">
      <w:r>
        <w:separator/>
      </w:r>
    </w:p>
  </w:footnote>
  <w:footnote w:type="continuationSeparator" w:id="0">
    <w:p w14:paraId="4C3DD7A8" w14:textId="77777777" w:rsidR="00621D37" w:rsidRDefault="0062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1253" w14:textId="77777777" w:rsidR="00077C4D" w:rsidRDefault="00077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5645B"/>
    <w:multiLevelType w:val="hybridMultilevel"/>
    <w:tmpl w:val="6E7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41971"/>
    <w:multiLevelType w:val="hybridMultilevel"/>
    <w:tmpl w:val="875E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199588">
    <w:abstractNumId w:val="1"/>
  </w:num>
  <w:num w:numId="2" w16cid:durableId="100566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D3"/>
    <w:rsid w:val="00013696"/>
    <w:rsid w:val="0002002F"/>
    <w:rsid w:val="00026C3C"/>
    <w:rsid w:val="00026F01"/>
    <w:rsid w:val="00044622"/>
    <w:rsid w:val="0005219B"/>
    <w:rsid w:val="0006189C"/>
    <w:rsid w:val="00077C4D"/>
    <w:rsid w:val="0008514B"/>
    <w:rsid w:val="000873CC"/>
    <w:rsid w:val="000A4F5C"/>
    <w:rsid w:val="000B75F2"/>
    <w:rsid w:val="000F5F61"/>
    <w:rsid w:val="00101547"/>
    <w:rsid w:val="00112613"/>
    <w:rsid w:val="001147E3"/>
    <w:rsid w:val="00116589"/>
    <w:rsid w:val="001226EE"/>
    <w:rsid w:val="00122E3D"/>
    <w:rsid w:val="00133E59"/>
    <w:rsid w:val="00161CF9"/>
    <w:rsid w:val="0016527E"/>
    <w:rsid w:val="00166BD0"/>
    <w:rsid w:val="00171E1F"/>
    <w:rsid w:val="00175586"/>
    <w:rsid w:val="00190AD6"/>
    <w:rsid w:val="001A06CD"/>
    <w:rsid w:val="001A4C46"/>
    <w:rsid w:val="001C15FA"/>
    <w:rsid w:val="001C2C38"/>
    <w:rsid w:val="001C507F"/>
    <w:rsid w:val="001D0526"/>
    <w:rsid w:val="001E0300"/>
    <w:rsid w:val="001E4D0E"/>
    <w:rsid w:val="001E686D"/>
    <w:rsid w:val="00200C01"/>
    <w:rsid w:val="0020510A"/>
    <w:rsid w:val="00217728"/>
    <w:rsid w:val="00226999"/>
    <w:rsid w:val="00237BEA"/>
    <w:rsid w:val="002451CD"/>
    <w:rsid w:val="002663AA"/>
    <w:rsid w:val="002719C3"/>
    <w:rsid w:val="00274923"/>
    <w:rsid w:val="002801C1"/>
    <w:rsid w:val="00281059"/>
    <w:rsid w:val="00282DCF"/>
    <w:rsid w:val="00285BE4"/>
    <w:rsid w:val="00287A4D"/>
    <w:rsid w:val="00292C91"/>
    <w:rsid w:val="002A2976"/>
    <w:rsid w:val="002B6395"/>
    <w:rsid w:val="002D2A22"/>
    <w:rsid w:val="002E6F93"/>
    <w:rsid w:val="002E7EF1"/>
    <w:rsid w:val="00303E51"/>
    <w:rsid w:val="00311622"/>
    <w:rsid w:val="00314162"/>
    <w:rsid w:val="003219CF"/>
    <w:rsid w:val="00340204"/>
    <w:rsid w:val="00342D96"/>
    <w:rsid w:val="003576FE"/>
    <w:rsid w:val="00357D74"/>
    <w:rsid w:val="00367CAA"/>
    <w:rsid w:val="003750EF"/>
    <w:rsid w:val="003840C5"/>
    <w:rsid w:val="003844A8"/>
    <w:rsid w:val="003907DE"/>
    <w:rsid w:val="003A42C8"/>
    <w:rsid w:val="003A671D"/>
    <w:rsid w:val="003A708B"/>
    <w:rsid w:val="003B106C"/>
    <w:rsid w:val="003C265B"/>
    <w:rsid w:val="003C7BD7"/>
    <w:rsid w:val="003E7A2D"/>
    <w:rsid w:val="00414DD2"/>
    <w:rsid w:val="00417BD4"/>
    <w:rsid w:val="00430858"/>
    <w:rsid w:val="00431D27"/>
    <w:rsid w:val="00452D9F"/>
    <w:rsid w:val="00452E0E"/>
    <w:rsid w:val="00455752"/>
    <w:rsid w:val="004710C5"/>
    <w:rsid w:val="004736A1"/>
    <w:rsid w:val="00481B2E"/>
    <w:rsid w:val="004828C3"/>
    <w:rsid w:val="0049151D"/>
    <w:rsid w:val="004A1623"/>
    <w:rsid w:val="004A5D5C"/>
    <w:rsid w:val="004A654C"/>
    <w:rsid w:val="004B2C87"/>
    <w:rsid w:val="004B4CA0"/>
    <w:rsid w:val="004B6B0A"/>
    <w:rsid w:val="004B72FC"/>
    <w:rsid w:val="004C3DD1"/>
    <w:rsid w:val="004C6227"/>
    <w:rsid w:val="004D00D5"/>
    <w:rsid w:val="004D291F"/>
    <w:rsid w:val="004D7390"/>
    <w:rsid w:val="004E1BBB"/>
    <w:rsid w:val="004E5A42"/>
    <w:rsid w:val="004E5EC0"/>
    <w:rsid w:val="005167BD"/>
    <w:rsid w:val="005173EE"/>
    <w:rsid w:val="00521680"/>
    <w:rsid w:val="00530484"/>
    <w:rsid w:val="00541533"/>
    <w:rsid w:val="00555BE3"/>
    <w:rsid w:val="00575B1F"/>
    <w:rsid w:val="0058025D"/>
    <w:rsid w:val="00580A63"/>
    <w:rsid w:val="00586BC0"/>
    <w:rsid w:val="005942A2"/>
    <w:rsid w:val="005A6E87"/>
    <w:rsid w:val="005B4D98"/>
    <w:rsid w:val="005B50E1"/>
    <w:rsid w:val="005C01B4"/>
    <w:rsid w:val="005C2240"/>
    <w:rsid w:val="005C22E8"/>
    <w:rsid w:val="005C6E8B"/>
    <w:rsid w:val="005D7AD3"/>
    <w:rsid w:val="005E5467"/>
    <w:rsid w:val="005F5FF6"/>
    <w:rsid w:val="00603C58"/>
    <w:rsid w:val="006068F0"/>
    <w:rsid w:val="00616191"/>
    <w:rsid w:val="0061761A"/>
    <w:rsid w:val="00621D37"/>
    <w:rsid w:val="0062417B"/>
    <w:rsid w:val="006352EF"/>
    <w:rsid w:val="0063583E"/>
    <w:rsid w:val="00642C44"/>
    <w:rsid w:val="0064676F"/>
    <w:rsid w:val="00661A70"/>
    <w:rsid w:val="00685BEB"/>
    <w:rsid w:val="00695112"/>
    <w:rsid w:val="006A0446"/>
    <w:rsid w:val="006B5A1E"/>
    <w:rsid w:val="006D35D0"/>
    <w:rsid w:val="006E0E65"/>
    <w:rsid w:val="006E7A28"/>
    <w:rsid w:val="006F5E3D"/>
    <w:rsid w:val="007004A1"/>
    <w:rsid w:val="00705038"/>
    <w:rsid w:val="00717FFD"/>
    <w:rsid w:val="00740F83"/>
    <w:rsid w:val="00752BEF"/>
    <w:rsid w:val="00754FE7"/>
    <w:rsid w:val="00763684"/>
    <w:rsid w:val="007745D0"/>
    <w:rsid w:val="00782A34"/>
    <w:rsid w:val="007B4F19"/>
    <w:rsid w:val="007C5E85"/>
    <w:rsid w:val="007E2394"/>
    <w:rsid w:val="007F34AC"/>
    <w:rsid w:val="00800B3C"/>
    <w:rsid w:val="00800B9A"/>
    <w:rsid w:val="00802950"/>
    <w:rsid w:val="00803096"/>
    <w:rsid w:val="008036BF"/>
    <w:rsid w:val="00812295"/>
    <w:rsid w:val="00823664"/>
    <w:rsid w:val="00825953"/>
    <w:rsid w:val="00825EB0"/>
    <w:rsid w:val="0083584C"/>
    <w:rsid w:val="008406A3"/>
    <w:rsid w:val="00841A53"/>
    <w:rsid w:val="0084515D"/>
    <w:rsid w:val="008475C1"/>
    <w:rsid w:val="00863C34"/>
    <w:rsid w:val="00872C46"/>
    <w:rsid w:val="0088155D"/>
    <w:rsid w:val="00883085"/>
    <w:rsid w:val="008831CC"/>
    <w:rsid w:val="00886AAB"/>
    <w:rsid w:val="00894C13"/>
    <w:rsid w:val="00896192"/>
    <w:rsid w:val="008A00D8"/>
    <w:rsid w:val="008A024E"/>
    <w:rsid w:val="008A1F32"/>
    <w:rsid w:val="008A54F7"/>
    <w:rsid w:val="008A58AC"/>
    <w:rsid w:val="008B2D57"/>
    <w:rsid w:val="008B4559"/>
    <w:rsid w:val="008C3EE0"/>
    <w:rsid w:val="008C6857"/>
    <w:rsid w:val="008D5824"/>
    <w:rsid w:val="008E29B9"/>
    <w:rsid w:val="008E537E"/>
    <w:rsid w:val="00907A68"/>
    <w:rsid w:val="00907B3A"/>
    <w:rsid w:val="009256B7"/>
    <w:rsid w:val="00930F6C"/>
    <w:rsid w:val="00935412"/>
    <w:rsid w:val="009412FC"/>
    <w:rsid w:val="009457CF"/>
    <w:rsid w:val="00956D4B"/>
    <w:rsid w:val="00972795"/>
    <w:rsid w:val="00972F05"/>
    <w:rsid w:val="00987223"/>
    <w:rsid w:val="00987C4D"/>
    <w:rsid w:val="009A4C6A"/>
    <w:rsid w:val="009A602F"/>
    <w:rsid w:val="009A63F1"/>
    <w:rsid w:val="009B2537"/>
    <w:rsid w:val="009B5F12"/>
    <w:rsid w:val="009C4620"/>
    <w:rsid w:val="009D1188"/>
    <w:rsid w:val="009F5432"/>
    <w:rsid w:val="009F5AC9"/>
    <w:rsid w:val="00A02EAE"/>
    <w:rsid w:val="00A149C0"/>
    <w:rsid w:val="00A16A53"/>
    <w:rsid w:val="00A21497"/>
    <w:rsid w:val="00A2358A"/>
    <w:rsid w:val="00A33679"/>
    <w:rsid w:val="00A46377"/>
    <w:rsid w:val="00A525B4"/>
    <w:rsid w:val="00A56A35"/>
    <w:rsid w:val="00A62545"/>
    <w:rsid w:val="00A65F9C"/>
    <w:rsid w:val="00A7178D"/>
    <w:rsid w:val="00A72440"/>
    <w:rsid w:val="00A73F5F"/>
    <w:rsid w:val="00A8410F"/>
    <w:rsid w:val="00A918F8"/>
    <w:rsid w:val="00A95BDC"/>
    <w:rsid w:val="00AA73CE"/>
    <w:rsid w:val="00AB18E6"/>
    <w:rsid w:val="00AC70A9"/>
    <w:rsid w:val="00AD5FB6"/>
    <w:rsid w:val="00AD76A4"/>
    <w:rsid w:val="00AE0C33"/>
    <w:rsid w:val="00AF0B83"/>
    <w:rsid w:val="00AF3A5B"/>
    <w:rsid w:val="00AF54D3"/>
    <w:rsid w:val="00B12BBE"/>
    <w:rsid w:val="00B25721"/>
    <w:rsid w:val="00B25836"/>
    <w:rsid w:val="00B40C64"/>
    <w:rsid w:val="00B625BC"/>
    <w:rsid w:val="00B663DE"/>
    <w:rsid w:val="00B83F8C"/>
    <w:rsid w:val="00B92F44"/>
    <w:rsid w:val="00B96602"/>
    <w:rsid w:val="00BB0A12"/>
    <w:rsid w:val="00BB2B40"/>
    <w:rsid w:val="00BB528E"/>
    <w:rsid w:val="00BC4F54"/>
    <w:rsid w:val="00BD0854"/>
    <w:rsid w:val="00BD2EF0"/>
    <w:rsid w:val="00BD433E"/>
    <w:rsid w:val="00BE1310"/>
    <w:rsid w:val="00BF2834"/>
    <w:rsid w:val="00BF3788"/>
    <w:rsid w:val="00BF4D59"/>
    <w:rsid w:val="00C03938"/>
    <w:rsid w:val="00C173E0"/>
    <w:rsid w:val="00C317EA"/>
    <w:rsid w:val="00C330F8"/>
    <w:rsid w:val="00C45648"/>
    <w:rsid w:val="00C46269"/>
    <w:rsid w:val="00C56338"/>
    <w:rsid w:val="00C60E27"/>
    <w:rsid w:val="00C62E13"/>
    <w:rsid w:val="00C63303"/>
    <w:rsid w:val="00C65FB4"/>
    <w:rsid w:val="00C72500"/>
    <w:rsid w:val="00CA28A8"/>
    <w:rsid w:val="00CD3374"/>
    <w:rsid w:val="00CE194E"/>
    <w:rsid w:val="00CF0E0D"/>
    <w:rsid w:val="00CF46D8"/>
    <w:rsid w:val="00CF4EB4"/>
    <w:rsid w:val="00D159B3"/>
    <w:rsid w:val="00D226DB"/>
    <w:rsid w:val="00D33EC3"/>
    <w:rsid w:val="00D55C54"/>
    <w:rsid w:val="00D56DB3"/>
    <w:rsid w:val="00D62D6A"/>
    <w:rsid w:val="00D657AE"/>
    <w:rsid w:val="00D702F4"/>
    <w:rsid w:val="00D707B5"/>
    <w:rsid w:val="00D81F2E"/>
    <w:rsid w:val="00D85A35"/>
    <w:rsid w:val="00D916BD"/>
    <w:rsid w:val="00DB2817"/>
    <w:rsid w:val="00DB3C27"/>
    <w:rsid w:val="00DC200A"/>
    <w:rsid w:val="00DD12A8"/>
    <w:rsid w:val="00DF058B"/>
    <w:rsid w:val="00DF1737"/>
    <w:rsid w:val="00E02059"/>
    <w:rsid w:val="00E249BB"/>
    <w:rsid w:val="00E34D60"/>
    <w:rsid w:val="00E36C22"/>
    <w:rsid w:val="00E50FCA"/>
    <w:rsid w:val="00E54B53"/>
    <w:rsid w:val="00E65B6F"/>
    <w:rsid w:val="00E7448C"/>
    <w:rsid w:val="00E77781"/>
    <w:rsid w:val="00E77BB5"/>
    <w:rsid w:val="00E8135D"/>
    <w:rsid w:val="00E91201"/>
    <w:rsid w:val="00E93C7D"/>
    <w:rsid w:val="00EA29A7"/>
    <w:rsid w:val="00EC48E9"/>
    <w:rsid w:val="00ED02F9"/>
    <w:rsid w:val="00EE132F"/>
    <w:rsid w:val="00EE320A"/>
    <w:rsid w:val="00EF22E2"/>
    <w:rsid w:val="00EF7A49"/>
    <w:rsid w:val="00F07C6C"/>
    <w:rsid w:val="00F11CCA"/>
    <w:rsid w:val="00F21A54"/>
    <w:rsid w:val="00F2312C"/>
    <w:rsid w:val="00F350ED"/>
    <w:rsid w:val="00F35FF4"/>
    <w:rsid w:val="00F410C6"/>
    <w:rsid w:val="00F426CD"/>
    <w:rsid w:val="00F6205B"/>
    <w:rsid w:val="00F6237E"/>
    <w:rsid w:val="00F87652"/>
    <w:rsid w:val="00F9719A"/>
    <w:rsid w:val="00FC29CE"/>
    <w:rsid w:val="00FC47BB"/>
    <w:rsid w:val="00FC5D2C"/>
    <w:rsid w:val="00FD2D71"/>
    <w:rsid w:val="00FD5982"/>
    <w:rsid w:val="00FD7428"/>
    <w:rsid w:val="00FE72FE"/>
    <w:rsid w:val="00FF1740"/>
    <w:rsid w:val="00FF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019B"/>
  <w15:chartTrackingRefBased/>
  <w15:docId w15:val="{60BEAD01-0485-4D32-AA9C-F4AC38AD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D7AD3"/>
    <w:pPr>
      <w:spacing w:after="0" w:line="240" w:lineRule="auto"/>
    </w:pPr>
    <w:rPr>
      <w:rFonts w:ascii="Helvetica" w:eastAsia="ヒラギノ角ゴ Pro W3" w:hAnsi="Helvetica" w:cs="Times New Roman"/>
      <w:color w:val="000000"/>
      <w:sz w:val="24"/>
      <w:szCs w:val="20"/>
    </w:rPr>
  </w:style>
  <w:style w:type="paragraph" w:customStyle="1" w:styleId="Body">
    <w:name w:val="Body"/>
    <w:rsid w:val="005D7AD3"/>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rsid w:val="005D7AD3"/>
    <w:pPr>
      <w:tabs>
        <w:tab w:val="center" w:pos="4320"/>
        <w:tab w:val="right" w:pos="8640"/>
      </w:tabs>
    </w:pPr>
  </w:style>
  <w:style w:type="character" w:customStyle="1" w:styleId="HeaderChar">
    <w:name w:val="Header Char"/>
    <w:basedOn w:val="DefaultParagraphFont"/>
    <w:link w:val="Header"/>
    <w:rsid w:val="005D7AD3"/>
    <w:rPr>
      <w:rFonts w:ascii="Times New Roman" w:eastAsia="Times New Roman" w:hAnsi="Times New Roman" w:cs="Times New Roman"/>
      <w:sz w:val="24"/>
      <w:szCs w:val="24"/>
    </w:rPr>
  </w:style>
  <w:style w:type="character" w:styleId="Hyperlink">
    <w:name w:val="Hyperlink"/>
    <w:rsid w:val="005D7AD3"/>
    <w:rPr>
      <w:color w:val="0000FF"/>
      <w:u w:val="single"/>
    </w:rPr>
  </w:style>
  <w:style w:type="character" w:styleId="UnresolvedMention">
    <w:name w:val="Unresolved Mention"/>
    <w:basedOn w:val="DefaultParagraphFont"/>
    <w:uiPriority w:val="99"/>
    <w:semiHidden/>
    <w:unhideWhenUsed/>
    <w:rsid w:val="00872C46"/>
    <w:rPr>
      <w:color w:val="605E5C"/>
      <w:shd w:val="clear" w:color="auto" w:fill="E1DFDD"/>
    </w:rPr>
  </w:style>
  <w:style w:type="character" w:styleId="Strong">
    <w:name w:val="Strong"/>
    <w:basedOn w:val="DefaultParagraphFont"/>
    <w:uiPriority w:val="22"/>
    <w:qFormat/>
    <w:rsid w:val="00C45648"/>
    <w:rPr>
      <w:b/>
      <w:bCs/>
    </w:rPr>
  </w:style>
  <w:style w:type="character" w:styleId="FollowedHyperlink">
    <w:name w:val="FollowedHyperlink"/>
    <w:basedOn w:val="DefaultParagraphFont"/>
    <w:uiPriority w:val="99"/>
    <w:semiHidden/>
    <w:unhideWhenUsed/>
    <w:rsid w:val="009B5F12"/>
    <w:rPr>
      <w:color w:val="954F72" w:themeColor="followedHyperlink"/>
      <w:u w:val="single"/>
    </w:rPr>
  </w:style>
  <w:style w:type="paragraph" w:styleId="NormalWeb">
    <w:name w:val="Normal (Web)"/>
    <w:basedOn w:val="Normal"/>
    <w:uiPriority w:val="99"/>
    <w:unhideWhenUsed/>
    <w:rsid w:val="000873CC"/>
    <w:pPr>
      <w:spacing w:before="100" w:beforeAutospacing="1" w:after="100" w:afterAutospacing="1"/>
    </w:pPr>
  </w:style>
  <w:style w:type="paragraph" w:customStyle="1" w:styleId="xmsonormal">
    <w:name w:val="x_msonormal"/>
    <w:basedOn w:val="Normal"/>
    <w:rsid w:val="005C6E8B"/>
    <w:rPr>
      <w:rFonts w:ascii="Calibri" w:eastAsiaTheme="minorHAnsi" w:hAnsi="Calibri" w:cs="Calibri"/>
      <w:sz w:val="22"/>
      <w:szCs w:val="22"/>
    </w:rPr>
  </w:style>
  <w:style w:type="paragraph" w:styleId="ListParagraph">
    <w:name w:val="List Paragraph"/>
    <w:basedOn w:val="Normal"/>
    <w:uiPriority w:val="34"/>
    <w:qFormat/>
    <w:rsid w:val="00CF0E0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9740">
      <w:bodyDiv w:val="1"/>
      <w:marLeft w:val="0"/>
      <w:marRight w:val="0"/>
      <w:marTop w:val="0"/>
      <w:marBottom w:val="0"/>
      <w:divBdr>
        <w:top w:val="none" w:sz="0" w:space="0" w:color="auto"/>
        <w:left w:val="none" w:sz="0" w:space="0" w:color="auto"/>
        <w:bottom w:val="none" w:sz="0" w:space="0" w:color="auto"/>
        <w:right w:val="none" w:sz="0" w:space="0" w:color="auto"/>
      </w:divBdr>
    </w:div>
    <w:div w:id="98110161">
      <w:bodyDiv w:val="1"/>
      <w:marLeft w:val="0"/>
      <w:marRight w:val="0"/>
      <w:marTop w:val="0"/>
      <w:marBottom w:val="0"/>
      <w:divBdr>
        <w:top w:val="none" w:sz="0" w:space="0" w:color="auto"/>
        <w:left w:val="none" w:sz="0" w:space="0" w:color="auto"/>
        <w:bottom w:val="none" w:sz="0" w:space="0" w:color="auto"/>
        <w:right w:val="none" w:sz="0" w:space="0" w:color="auto"/>
      </w:divBdr>
    </w:div>
    <w:div w:id="174880232">
      <w:bodyDiv w:val="1"/>
      <w:marLeft w:val="0"/>
      <w:marRight w:val="0"/>
      <w:marTop w:val="0"/>
      <w:marBottom w:val="0"/>
      <w:divBdr>
        <w:top w:val="none" w:sz="0" w:space="0" w:color="auto"/>
        <w:left w:val="none" w:sz="0" w:space="0" w:color="auto"/>
        <w:bottom w:val="none" w:sz="0" w:space="0" w:color="auto"/>
        <w:right w:val="none" w:sz="0" w:space="0" w:color="auto"/>
      </w:divBdr>
    </w:div>
    <w:div w:id="776292230">
      <w:bodyDiv w:val="1"/>
      <w:marLeft w:val="0"/>
      <w:marRight w:val="0"/>
      <w:marTop w:val="0"/>
      <w:marBottom w:val="0"/>
      <w:divBdr>
        <w:top w:val="none" w:sz="0" w:space="0" w:color="auto"/>
        <w:left w:val="none" w:sz="0" w:space="0" w:color="auto"/>
        <w:bottom w:val="none" w:sz="0" w:space="0" w:color="auto"/>
        <w:right w:val="none" w:sz="0" w:space="0" w:color="auto"/>
      </w:divBdr>
    </w:div>
    <w:div w:id="800803971">
      <w:bodyDiv w:val="1"/>
      <w:marLeft w:val="0"/>
      <w:marRight w:val="0"/>
      <w:marTop w:val="0"/>
      <w:marBottom w:val="0"/>
      <w:divBdr>
        <w:top w:val="none" w:sz="0" w:space="0" w:color="auto"/>
        <w:left w:val="none" w:sz="0" w:space="0" w:color="auto"/>
        <w:bottom w:val="none" w:sz="0" w:space="0" w:color="auto"/>
        <w:right w:val="none" w:sz="0" w:space="0" w:color="auto"/>
      </w:divBdr>
    </w:div>
    <w:div w:id="142037365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93786772">
      <w:bodyDiv w:val="1"/>
      <w:marLeft w:val="0"/>
      <w:marRight w:val="0"/>
      <w:marTop w:val="0"/>
      <w:marBottom w:val="0"/>
      <w:divBdr>
        <w:top w:val="none" w:sz="0" w:space="0" w:color="auto"/>
        <w:left w:val="none" w:sz="0" w:space="0" w:color="auto"/>
        <w:bottom w:val="none" w:sz="0" w:space="0" w:color="auto"/>
        <w:right w:val="none" w:sz="0" w:space="0" w:color="auto"/>
      </w:divBdr>
    </w:div>
    <w:div w:id="20061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raclehill.org/shelters/spartanburg-rescue-mission/" TargetMode="External"/><Relationship Id="rId18" Type="http://schemas.openxmlformats.org/officeDocument/2006/relationships/hyperlink" Target="http://www.carf.org/ho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stagram.com/miraclehillministries/" TargetMode="External"/><Relationship Id="rId7" Type="http://schemas.openxmlformats.org/officeDocument/2006/relationships/webSettings" Target="webSettings.xml"/><Relationship Id="rId12" Type="http://schemas.openxmlformats.org/officeDocument/2006/relationships/hyperlink" Target="https://miraclehill.org/how-we-help/food-warehouse/" TargetMode="External"/><Relationship Id="rId17" Type="http://schemas.openxmlformats.org/officeDocument/2006/relationships/hyperlink" Target="http://www.citygatenet.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miraclehill.org" TargetMode="External"/><Relationship Id="rId20" Type="http://schemas.openxmlformats.org/officeDocument/2006/relationships/hyperlink" Target="https://www.facebook.com/MiracleHi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campusano@miraclehill.org" TargetMode="External"/><Relationship Id="rId24"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miraclehill.org/events/turkey-fry/" TargetMode="External"/><Relationship Id="rId23"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hyperlink" Target="http://www.MiracleHil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azon.com/hz/wishlist/ls/3GM0DXATTJ2QL?ref=cm_sw_em_r_un_un_jXjIs1YZ3cujL"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f1d53a-4ebf-4fd4-9362-97926010ea23">
      <Terms xmlns="http://schemas.microsoft.com/office/infopath/2007/PartnerControls"/>
    </lcf76f155ced4ddcb4097134ff3c332f>
    <TaxCatchAll xmlns="db079c17-c340-4136-a065-dc9efedb9755" xsi:nil="true"/>
    <MediaLengthInSeconds xmlns="17f1d53a-4ebf-4fd4-9362-97926010e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32383D54A5243A2B1038236D0C834" ma:contentTypeVersion="17" ma:contentTypeDescription="Create a new document." ma:contentTypeScope="" ma:versionID="ab58a8fabb497da0b708eca1905db392">
  <xsd:schema xmlns:xsd="http://www.w3.org/2001/XMLSchema" xmlns:xs="http://www.w3.org/2001/XMLSchema" xmlns:p="http://schemas.microsoft.com/office/2006/metadata/properties" xmlns:ns2="17f1d53a-4ebf-4fd4-9362-97926010ea23" xmlns:ns3="db079c17-c340-4136-a065-dc9efedb9755" targetNamespace="http://schemas.microsoft.com/office/2006/metadata/properties" ma:root="true" ma:fieldsID="886e140100ede81116c2720507cff420" ns2:_="" ns3:_="">
    <xsd:import namespace="17f1d53a-4ebf-4fd4-9362-97926010ea23"/>
    <xsd:import namespace="db079c17-c340-4136-a065-dc9efedb97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1d53a-4ebf-4fd4-9362-97926010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69261d-e9f0-4de9-921b-ffb624fc37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79c17-c340-4136-a065-dc9efedb97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347b3f-adc1-4466-962e-e0f0d60ec381}" ma:internalName="TaxCatchAll" ma:showField="CatchAllData" ma:web="db079c17-c340-4136-a065-dc9efedb97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8A99C-C942-4F77-A4B4-B240D1BD1D19}">
  <ds:schemaRefs>
    <ds:schemaRef ds:uri="http://schemas.microsoft.com/sharepoint/v3/contenttype/forms"/>
  </ds:schemaRefs>
</ds:datastoreItem>
</file>

<file path=customXml/itemProps2.xml><?xml version="1.0" encoding="utf-8"?>
<ds:datastoreItem xmlns:ds="http://schemas.openxmlformats.org/officeDocument/2006/customXml" ds:itemID="{A2ECA2CA-0E3A-4FC8-9FBC-2A0E63E13D58}">
  <ds:schemaRefs>
    <ds:schemaRef ds:uri="http://schemas.microsoft.com/office/2006/metadata/properties"/>
    <ds:schemaRef ds:uri="http://schemas.microsoft.com/office/infopath/2007/PartnerControls"/>
    <ds:schemaRef ds:uri="17f1d53a-4ebf-4fd4-9362-97926010ea23"/>
    <ds:schemaRef ds:uri="db079c17-c340-4136-a065-dc9efedb9755"/>
  </ds:schemaRefs>
</ds:datastoreItem>
</file>

<file path=customXml/itemProps3.xml><?xml version="1.0" encoding="utf-8"?>
<ds:datastoreItem xmlns:ds="http://schemas.openxmlformats.org/officeDocument/2006/customXml" ds:itemID="{61B3B08D-B8CF-4281-9B2E-FBCE42F5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1d53a-4ebf-4fd4-9362-97926010ea23"/>
    <ds:schemaRef ds:uri="db079c17-c340-4136-a065-dc9efedb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Campusano</dc:creator>
  <cp:keywords/>
  <dc:description/>
  <cp:lastModifiedBy>Yolanda Campusano</cp:lastModifiedBy>
  <cp:revision>26</cp:revision>
  <dcterms:created xsi:type="dcterms:W3CDTF">2024-11-14T17:32:00Z</dcterms:created>
  <dcterms:modified xsi:type="dcterms:W3CDTF">2024-11-14T18:29:00Z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0x01010094832383D54A5243A2B1038236D0C834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